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59" w:rsidRPr="00323C59" w:rsidRDefault="00323C59" w:rsidP="00323C59">
      <w:pPr>
        <w:spacing w:after="0"/>
        <w:jc w:val="center"/>
        <w:rPr>
          <w:rFonts w:ascii="Times New Roman" w:hAnsi="Times New Roman" w:cs="Times New Roman"/>
          <w:sz w:val="40"/>
          <w:szCs w:val="40"/>
        </w:rPr>
      </w:pPr>
      <w:r w:rsidRPr="00323C59">
        <w:rPr>
          <w:rFonts w:ascii="Times New Roman" w:hAnsi="Times New Roman" w:cs="Times New Roman"/>
          <w:sz w:val="40"/>
          <w:szCs w:val="40"/>
        </w:rPr>
        <w:t>Terrestrial  Invasive Plant Rule</w:t>
      </w:r>
    </w:p>
    <w:p w:rsidR="00323C59" w:rsidRPr="00323C59" w:rsidRDefault="00323C59" w:rsidP="00323C59">
      <w:pPr>
        <w:spacing w:after="0"/>
        <w:jc w:val="center"/>
        <w:rPr>
          <w:rFonts w:ascii="Times New Roman" w:hAnsi="Times New Roman" w:cs="Times New Roman"/>
          <w:sz w:val="40"/>
          <w:szCs w:val="40"/>
        </w:rPr>
      </w:pPr>
      <w:r w:rsidRPr="00323C59">
        <w:rPr>
          <w:rFonts w:ascii="Times New Roman" w:hAnsi="Times New Roman" w:cs="Times New Roman"/>
          <w:sz w:val="40"/>
          <w:szCs w:val="40"/>
        </w:rPr>
        <w:t>Talking Points for letter of support</w:t>
      </w:r>
    </w:p>
    <w:p w:rsidR="00323C59" w:rsidRPr="00323C59" w:rsidRDefault="00323C59" w:rsidP="00323C59">
      <w:pPr>
        <w:rPr>
          <w:rFonts w:ascii="Times New Roman" w:hAnsi="Times New Roman" w:cs="Times New Roman"/>
          <w:szCs w:val="23"/>
        </w:rPr>
      </w:pP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Invasive plants are still for sale in Indiana, and you can do something simple to help stop this. We’re spending millions of dollars to control invasive plants in Indiana every year, but most of those invasive plants are still for sale at your local garden shop. Good news – the DNR has drafted a rule that would make it illegal to sell all the highly invasive plants in Indiana! Bad news – that rule is now stuck in the Office of Management and Budget (OMB). Want to suggest to Governor Holcomb that this rule should move forward? Here’s how you can do that in just a few minutes!</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Go to http://www.in.gov/gov/2752.htm</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Select the topic ‘Natural Resources, Department of’</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Enter your contact information</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Add the message that you would like to see the draft Terrestrial Plant Rule that makes it illegal to sell highly invasive plants in Indiana move forward. Add your reasons why. Suggestions: </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o Invasive plants cost money. A 2012 survey of 120 agencies and landowners in Indiana found we spent $5.7 million to manage these species and protect our natural areas. Nationally, agricultural and control costs due to invasive plants are estimated at $15 billion per year. Each year the cost grows. And yet we continue to allow the sale of these damaging species.</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o Invasive plants hurt wildlife by crowding out the plants our native animals need for food and cover.</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o Most invasive shrubs and trees are little used by native insects. This reduces habitat for beneficial pollinators and predatory insects, as well as reducing the amount of food available for birds to feed their nestlings.</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o Invasive plants destroy habitat for rare wildflowers and animals, threatening two-thirds of all endangered species.</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o Invasive plants can become weedy in a home garden, crowding out other landscaping.</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o Invasive plants can also decrease your ability to enjoy hunting, fishing, mushroom collecting, bird-watching, and many other recreational pursuits by crowding forest floors and choking waterways.</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o Tell your story of the invasive plants you are fighting to control, and why it is important to you that invasive plants not be sold in Indiana.</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Hit Submit. You’re done!</w:t>
      </w:r>
    </w:p>
    <w:p w:rsidR="00323C59" w:rsidRPr="00323C59" w:rsidRDefault="00323C59" w:rsidP="00323C59">
      <w:pPr>
        <w:rPr>
          <w:rFonts w:ascii="Times New Roman" w:hAnsi="Times New Roman" w:cs="Times New Roman"/>
          <w:szCs w:val="23"/>
        </w:rPr>
      </w:pP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Here is the list of invasive plant species currently included in the rule: </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Carduus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acanthoides</w:t>
      </w:r>
      <w:proofErr w:type="spellEnd"/>
      <w:r w:rsidRPr="00323C59">
        <w:rPr>
          <w:rFonts w:ascii="Times New Roman" w:hAnsi="Times New Roman" w:cs="Times New Roman"/>
          <w:szCs w:val="23"/>
        </w:rPr>
        <w:t xml:space="preserve"> ( spiny </w:t>
      </w:r>
      <w:proofErr w:type="spellStart"/>
      <w:r w:rsidRPr="00323C59">
        <w:rPr>
          <w:rFonts w:ascii="Times New Roman" w:hAnsi="Times New Roman" w:cs="Times New Roman"/>
          <w:szCs w:val="23"/>
        </w:rPr>
        <w:t>plumeless</w:t>
      </w:r>
      <w:proofErr w:type="spellEnd"/>
      <w:r w:rsidRPr="00323C59">
        <w:rPr>
          <w:rFonts w:ascii="Times New Roman" w:hAnsi="Times New Roman" w:cs="Times New Roman"/>
          <w:szCs w:val="23"/>
        </w:rPr>
        <w:t xml:space="preserve"> thistle).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Phellodendron</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amurense</w:t>
      </w:r>
      <w:proofErr w:type="spellEnd"/>
      <w:r w:rsidRPr="00323C59">
        <w:rPr>
          <w:rFonts w:ascii="Times New Roman" w:hAnsi="Times New Roman" w:cs="Times New Roman"/>
          <w:szCs w:val="23"/>
        </w:rPr>
        <w:t xml:space="preserve"> (Amur cork tree).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Polygonum</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perfoliatum</w:t>
      </w:r>
      <w:proofErr w:type="spellEnd"/>
      <w:r w:rsidRPr="00323C59">
        <w:rPr>
          <w:rFonts w:ascii="Times New Roman" w:hAnsi="Times New Roman" w:cs="Times New Roman"/>
          <w:szCs w:val="23"/>
        </w:rPr>
        <w:t xml:space="preserve"> (mile-a-minute vine).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lastRenderedPageBreak/>
        <w:t xml:space="preserve">• </w:t>
      </w:r>
      <w:proofErr w:type="spellStart"/>
      <w:r w:rsidRPr="00323C59">
        <w:rPr>
          <w:rFonts w:ascii="Times New Roman" w:hAnsi="Times New Roman" w:cs="Times New Roman"/>
          <w:szCs w:val="23"/>
        </w:rPr>
        <w:t>Vincetoxicum</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nigrum</w:t>
      </w:r>
      <w:proofErr w:type="spellEnd"/>
      <w:r w:rsidRPr="00323C59">
        <w:rPr>
          <w:rFonts w:ascii="Times New Roman" w:hAnsi="Times New Roman" w:cs="Times New Roman"/>
          <w:szCs w:val="23"/>
        </w:rPr>
        <w:t xml:space="preserve"> (black swallow-</w:t>
      </w:r>
      <w:proofErr w:type="spellStart"/>
      <w:r w:rsidRPr="00323C59">
        <w:rPr>
          <w:rFonts w:ascii="Times New Roman" w:hAnsi="Times New Roman" w:cs="Times New Roman"/>
          <w:szCs w:val="23"/>
        </w:rPr>
        <w:t>wort</w:t>
      </w:r>
      <w:proofErr w:type="spellEnd"/>
      <w:r w:rsidRPr="00323C59">
        <w:rPr>
          <w:rFonts w:ascii="Times New Roman" w:hAnsi="Times New Roman" w:cs="Times New Roman"/>
          <w:szCs w:val="23"/>
        </w:rPr>
        <w: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Vincetoxicum</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rossicum</w:t>
      </w:r>
      <w:proofErr w:type="spellEnd"/>
      <w:r w:rsidRPr="00323C59">
        <w:rPr>
          <w:rFonts w:ascii="Times New Roman" w:hAnsi="Times New Roman" w:cs="Times New Roman"/>
          <w:szCs w:val="23"/>
        </w:rPr>
        <w:t xml:space="preserve"> (pale swallow-</w:t>
      </w:r>
      <w:proofErr w:type="spellStart"/>
      <w:r w:rsidRPr="00323C59">
        <w:rPr>
          <w:rFonts w:ascii="Times New Roman" w:hAnsi="Times New Roman" w:cs="Times New Roman"/>
          <w:szCs w:val="23"/>
        </w:rPr>
        <w:t>wort</w:t>
      </w:r>
      <w:proofErr w:type="spellEnd"/>
      <w:r w:rsidRPr="00323C59">
        <w:rPr>
          <w:rFonts w:ascii="Times New Roman" w:hAnsi="Times New Roman" w:cs="Times New Roman"/>
          <w:szCs w:val="23"/>
        </w:rPr>
        <w: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Achyranthes</w:t>
      </w:r>
      <w:proofErr w:type="spellEnd"/>
      <w:r w:rsidRPr="00323C59">
        <w:rPr>
          <w:rFonts w:ascii="Times New Roman" w:hAnsi="Times New Roman" w:cs="Times New Roman"/>
          <w:szCs w:val="23"/>
        </w:rPr>
        <w:t xml:space="preserve"> japonica (Japanese chaff flower).</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Ailanthus </w:t>
      </w:r>
      <w:proofErr w:type="spellStart"/>
      <w:r w:rsidRPr="00323C59">
        <w:rPr>
          <w:rFonts w:ascii="Times New Roman" w:hAnsi="Times New Roman" w:cs="Times New Roman"/>
          <w:szCs w:val="23"/>
        </w:rPr>
        <w:t>altissima</w:t>
      </w:r>
      <w:proofErr w:type="spellEnd"/>
      <w:r w:rsidRPr="00323C59">
        <w:rPr>
          <w:rFonts w:ascii="Times New Roman" w:hAnsi="Times New Roman" w:cs="Times New Roman"/>
          <w:szCs w:val="23"/>
        </w:rPr>
        <w:t xml:space="preserve"> (tree of heaven).</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Alliaria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petiolata</w:t>
      </w:r>
      <w:proofErr w:type="spellEnd"/>
      <w:r w:rsidRPr="00323C59">
        <w:rPr>
          <w:rFonts w:ascii="Times New Roman" w:hAnsi="Times New Roman" w:cs="Times New Roman"/>
          <w:szCs w:val="23"/>
        </w:rPr>
        <w:t xml:space="preserve"> (garlic mustard). </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Alnus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glutinosa</w:t>
      </w:r>
      <w:proofErr w:type="spellEnd"/>
      <w:r w:rsidRPr="00323C59">
        <w:rPr>
          <w:rFonts w:ascii="Times New Roman" w:hAnsi="Times New Roman" w:cs="Times New Roman"/>
          <w:szCs w:val="23"/>
        </w:rPr>
        <w:t xml:space="preserve"> (black alder). </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Artemisia </w:t>
      </w:r>
      <w:proofErr w:type="spellStart"/>
      <w:r w:rsidRPr="00323C59">
        <w:rPr>
          <w:rFonts w:ascii="Times New Roman" w:hAnsi="Times New Roman" w:cs="Times New Roman"/>
          <w:szCs w:val="23"/>
        </w:rPr>
        <w:t>vulgaris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mugwort</w:t>
      </w:r>
      <w:proofErr w:type="spellEnd"/>
      <w:r w:rsidRPr="00323C59">
        <w:rPr>
          <w:rFonts w:ascii="Times New Roman" w:hAnsi="Times New Roman" w:cs="Times New Roman"/>
          <w:szCs w:val="23"/>
        </w:rPr>
        <w: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Arthraxon</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hispidus</w:t>
      </w:r>
      <w:proofErr w:type="spellEnd"/>
      <w:r w:rsidRPr="00323C59">
        <w:rPr>
          <w:rFonts w:ascii="Times New Roman" w:hAnsi="Times New Roman" w:cs="Times New Roman"/>
          <w:szCs w:val="23"/>
        </w:rPr>
        <w:t xml:space="preserve"> (small </w:t>
      </w:r>
      <w:proofErr w:type="spellStart"/>
      <w:r w:rsidRPr="00323C59">
        <w:rPr>
          <w:rFonts w:ascii="Times New Roman" w:hAnsi="Times New Roman" w:cs="Times New Roman"/>
          <w:szCs w:val="23"/>
        </w:rPr>
        <w:t>carpgrass</w:t>
      </w:r>
      <w:proofErr w:type="spellEnd"/>
      <w:r w:rsidRPr="00323C59">
        <w:rPr>
          <w:rFonts w:ascii="Times New Roman" w:hAnsi="Times New Roman" w:cs="Times New Roman"/>
          <w:szCs w:val="23"/>
        </w:rPr>
        <w: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Berberis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thunbergii</w:t>
      </w:r>
      <w:proofErr w:type="spellEnd"/>
      <w:r w:rsidRPr="00323C59">
        <w:rPr>
          <w:rFonts w:ascii="Times New Roman" w:hAnsi="Times New Roman" w:cs="Times New Roman"/>
          <w:szCs w:val="23"/>
        </w:rPr>
        <w:t xml:space="preserve"> (Japanese barberry).</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Carduus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nutans</w:t>
      </w:r>
      <w:proofErr w:type="spellEnd"/>
      <w:r w:rsidRPr="00323C59">
        <w:rPr>
          <w:rFonts w:ascii="Times New Roman" w:hAnsi="Times New Roman" w:cs="Times New Roman"/>
          <w:szCs w:val="23"/>
        </w:rPr>
        <w:t xml:space="preserve"> (musk thistle).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Celastrus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orbiculatus</w:t>
      </w:r>
      <w:proofErr w:type="spellEnd"/>
      <w:r w:rsidRPr="00323C59">
        <w:rPr>
          <w:rFonts w:ascii="Times New Roman" w:hAnsi="Times New Roman" w:cs="Times New Roman"/>
          <w:szCs w:val="23"/>
        </w:rPr>
        <w:t xml:space="preserve"> (Asian bittersweet).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Centaurea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stoebe</w:t>
      </w:r>
      <w:proofErr w:type="spellEnd"/>
      <w:r w:rsidRPr="00323C59">
        <w:rPr>
          <w:rFonts w:ascii="Times New Roman" w:hAnsi="Times New Roman" w:cs="Times New Roman"/>
          <w:szCs w:val="23"/>
        </w:rPr>
        <w:t xml:space="preserve"> (spotted knapweed).</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Cirsium</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vulgare</w:t>
      </w:r>
      <w:proofErr w:type="spellEnd"/>
      <w:r w:rsidRPr="00323C59">
        <w:rPr>
          <w:rFonts w:ascii="Times New Roman" w:hAnsi="Times New Roman" w:cs="Times New Roman"/>
          <w:szCs w:val="23"/>
        </w:rPr>
        <w:t xml:space="preserve"> (bull thistle).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Conium </w:t>
      </w:r>
      <w:proofErr w:type="spellStart"/>
      <w:r w:rsidRPr="00323C59">
        <w:rPr>
          <w:rFonts w:ascii="Times New Roman" w:hAnsi="Times New Roman" w:cs="Times New Roman"/>
          <w:szCs w:val="23"/>
        </w:rPr>
        <w:t>maculatum</w:t>
      </w:r>
      <w:proofErr w:type="spellEnd"/>
      <w:r w:rsidRPr="00323C59">
        <w:rPr>
          <w:rFonts w:ascii="Times New Roman" w:hAnsi="Times New Roman" w:cs="Times New Roman"/>
          <w:szCs w:val="23"/>
        </w:rPr>
        <w:t xml:space="preserve"> (poison hemlock).</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Convolvulus </w:t>
      </w:r>
      <w:proofErr w:type="spellStart"/>
      <w:r w:rsidRPr="00323C59">
        <w:rPr>
          <w:rFonts w:ascii="Times New Roman" w:hAnsi="Times New Roman" w:cs="Times New Roman"/>
          <w:szCs w:val="23"/>
        </w:rPr>
        <w:t>arvensis</w:t>
      </w:r>
      <w:proofErr w:type="spellEnd"/>
      <w:r w:rsidRPr="00323C59">
        <w:rPr>
          <w:rFonts w:ascii="Times New Roman" w:hAnsi="Times New Roman" w:cs="Times New Roman"/>
          <w:szCs w:val="23"/>
        </w:rPr>
        <w:t xml:space="preserve"> (field bindweed).</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Coronilla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varia</w:t>
      </w:r>
      <w:proofErr w:type="spellEnd"/>
      <w:r w:rsidRPr="00323C59">
        <w:rPr>
          <w:rFonts w:ascii="Times New Roman" w:hAnsi="Times New Roman" w:cs="Times New Roman"/>
          <w:szCs w:val="23"/>
        </w:rPr>
        <w:t xml:space="preserve"> (crown vetch).</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Dioscorea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polystachya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oppositifolia</w:t>
      </w:r>
      <w:proofErr w:type="spellEnd"/>
      <w:r w:rsidRPr="00323C59">
        <w:rPr>
          <w:rFonts w:ascii="Times New Roman" w:hAnsi="Times New Roman" w:cs="Times New Roman"/>
          <w:szCs w:val="23"/>
        </w:rPr>
        <w:t>) (Chinese yam).</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Dipsacus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fullonum</w:t>
      </w:r>
      <w:proofErr w:type="spellEnd"/>
      <w:r w:rsidRPr="00323C59">
        <w:rPr>
          <w:rFonts w:ascii="Times New Roman" w:hAnsi="Times New Roman" w:cs="Times New Roman"/>
          <w:szCs w:val="23"/>
        </w:rPr>
        <w:t xml:space="preserve"> (common teasel).</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Dipsacus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laciniatus</w:t>
      </w:r>
      <w:proofErr w:type="spellEnd"/>
      <w:r w:rsidRPr="00323C59">
        <w:rPr>
          <w:rFonts w:ascii="Times New Roman" w:hAnsi="Times New Roman" w:cs="Times New Roman"/>
          <w:szCs w:val="23"/>
        </w:rPr>
        <w:t xml:space="preserve"> (cut-leaved teasel).</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Elaeagnus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umbellata</w:t>
      </w:r>
      <w:proofErr w:type="spellEnd"/>
      <w:r w:rsidRPr="00323C59">
        <w:rPr>
          <w:rFonts w:ascii="Times New Roman" w:hAnsi="Times New Roman" w:cs="Times New Roman"/>
          <w:szCs w:val="23"/>
        </w:rPr>
        <w:t xml:space="preserve"> (autumn olive).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Euonymus </w:t>
      </w:r>
      <w:proofErr w:type="spellStart"/>
      <w:r w:rsidRPr="00323C59">
        <w:rPr>
          <w:rFonts w:ascii="Times New Roman" w:hAnsi="Times New Roman" w:cs="Times New Roman"/>
          <w:szCs w:val="23"/>
        </w:rPr>
        <w:t>fortunei</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wintercreeper</w:t>
      </w:r>
      <w:proofErr w:type="spellEnd"/>
      <w:r w:rsidRPr="00323C59">
        <w:rPr>
          <w:rFonts w:ascii="Times New Roman" w:hAnsi="Times New Roman" w:cs="Times New Roman"/>
          <w:szCs w:val="23"/>
        </w:rPr>
        <w:t xml:space="preserve">). </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Euphorbia </w:t>
      </w:r>
      <w:proofErr w:type="spellStart"/>
      <w:r w:rsidRPr="00323C59">
        <w:rPr>
          <w:rFonts w:ascii="Times New Roman" w:hAnsi="Times New Roman" w:cs="Times New Roman"/>
          <w:szCs w:val="23"/>
        </w:rPr>
        <w:t>esula</w:t>
      </w:r>
      <w:proofErr w:type="spellEnd"/>
      <w:r w:rsidRPr="00323C59">
        <w:rPr>
          <w:rFonts w:ascii="Times New Roman" w:hAnsi="Times New Roman" w:cs="Times New Roman"/>
          <w:szCs w:val="23"/>
        </w:rPr>
        <w:t xml:space="preserve"> (leafy spurge).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Frangula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alnus</w:t>
      </w:r>
      <w:proofErr w:type="spellEnd"/>
      <w:r w:rsidRPr="00323C59">
        <w:rPr>
          <w:rFonts w:ascii="Times New Roman" w:hAnsi="Times New Roman" w:cs="Times New Roman"/>
          <w:szCs w:val="23"/>
        </w:rPr>
        <w:t xml:space="preserve"> (glossy buckthorn).</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Humulus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japonicus</w:t>
      </w:r>
      <w:proofErr w:type="spellEnd"/>
      <w:r w:rsidRPr="00323C59">
        <w:rPr>
          <w:rFonts w:ascii="Times New Roman" w:hAnsi="Times New Roman" w:cs="Times New Roman"/>
          <w:szCs w:val="23"/>
        </w:rPr>
        <w:t xml:space="preserve"> (Japanese hops).</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Hesperis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matronalis</w:t>
      </w:r>
      <w:proofErr w:type="spellEnd"/>
      <w:r w:rsidRPr="00323C59">
        <w:rPr>
          <w:rFonts w:ascii="Times New Roman" w:hAnsi="Times New Roman" w:cs="Times New Roman"/>
          <w:szCs w:val="23"/>
        </w:rPr>
        <w:t xml:space="preserve"> (dame’s rocket).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Lespedeza </w:t>
      </w:r>
      <w:proofErr w:type="spellStart"/>
      <w:r w:rsidRPr="00323C59">
        <w:rPr>
          <w:rFonts w:ascii="Times New Roman" w:hAnsi="Times New Roman" w:cs="Times New Roman"/>
          <w:szCs w:val="23"/>
        </w:rPr>
        <w:t>cuneata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sericea</w:t>
      </w:r>
      <w:proofErr w:type="spellEnd"/>
      <w:r w:rsidRPr="00323C59">
        <w:rPr>
          <w:rFonts w:ascii="Times New Roman" w:hAnsi="Times New Roman" w:cs="Times New Roman"/>
          <w:szCs w:val="23"/>
        </w:rPr>
        <w:t xml:space="preserve"> lespedeza).</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Lepidium</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latifolium</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pepperweed</w:t>
      </w:r>
      <w:proofErr w:type="spellEnd"/>
      <w:r w:rsidRPr="00323C59">
        <w:rPr>
          <w:rFonts w:ascii="Times New Roman" w:hAnsi="Times New Roman" w:cs="Times New Roman"/>
          <w:szCs w:val="23"/>
        </w:rPr>
        <w: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Ligustrum</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obtusifolium</w:t>
      </w:r>
      <w:proofErr w:type="spellEnd"/>
      <w:r w:rsidRPr="00323C59">
        <w:rPr>
          <w:rFonts w:ascii="Times New Roman" w:hAnsi="Times New Roman" w:cs="Times New Roman"/>
          <w:szCs w:val="23"/>
        </w:rPr>
        <w:t xml:space="preserve"> (blunt leaved privet).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Lonicera</w:t>
      </w:r>
      <w:proofErr w:type="spellEnd"/>
      <w:r w:rsidRPr="00323C59">
        <w:rPr>
          <w:rFonts w:ascii="Times New Roman" w:hAnsi="Times New Roman" w:cs="Times New Roman"/>
          <w:szCs w:val="23"/>
        </w:rPr>
        <w:t xml:space="preserve"> japonica (Japanese honeysuckle). </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Lonicera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maacki</w:t>
      </w:r>
      <w:proofErr w:type="spellEnd"/>
      <w:r w:rsidRPr="00323C59">
        <w:rPr>
          <w:rFonts w:ascii="Times New Roman" w:hAnsi="Times New Roman" w:cs="Times New Roman"/>
          <w:szCs w:val="23"/>
        </w:rPr>
        <w:t xml:space="preserve"> (Amur honeysuckle).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lastRenderedPageBreak/>
        <w:t xml:space="preserve">• </w:t>
      </w:r>
      <w:proofErr w:type="spellStart"/>
      <w:r w:rsidRPr="00323C59">
        <w:rPr>
          <w:rFonts w:ascii="Times New Roman" w:hAnsi="Times New Roman" w:cs="Times New Roman"/>
          <w:szCs w:val="23"/>
        </w:rPr>
        <w:t>Lonicera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morrowii</w:t>
      </w:r>
      <w:proofErr w:type="spellEnd"/>
      <w:r w:rsidRPr="00323C59">
        <w:rPr>
          <w:rFonts w:ascii="Times New Roman" w:hAnsi="Times New Roman" w:cs="Times New Roman"/>
          <w:szCs w:val="23"/>
        </w:rPr>
        <w:t xml:space="preserve"> (Morrow’s honeysuckle).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Lonicera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tatarica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Tatarian</w:t>
      </w:r>
      <w:proofErr w:type="spellEnd"/>
      <w:r w:rsidRPr="00323C59">
        <w:rPr>
          <w:rFonts w:ascii="Times New Roman" w:hAnsi="Times New Roman" w:cs="Times New Roman"/>
          <w:szCs w:val="23"/>
        </w:rPr>
        <w:t xml:space="preserve"> honeysuckle).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Lonicera</w:t>
      </w:r>
      <w:proofErr w:type="spellEnd"/>
      <w:r w:rsidRPr="00323C59">
        <w:rPr>
          <w:rFonts w:ascii="Times New Roman" w:hAnsi="Times New Roman" w:cs="Times New Roman"/>
          <w:szCs w:val="23"/>
        </w:rPr>
        <w:t xml:space="preserve"> x </w:t>
      </w:r>
      <w:proofErr w:type="spellStart"/>
      <w:r w:rsidRPr="00323C59">
        <w:rPr>
          <w:rFonts w:ascii="Times New Roman" w:hAnsi="Times New Roman" w:cs="Times New Roman"/>
          <w:szCs w:val="23"/>
        </w:rPr>
        <w:t>bella</w:t>
      </w:r>
      <w:proofErr w:type="spellEnd"/>
      <w:r w:rsidRPr="00323C59">
        <w:rPr>
          <w:rFonts w:ascii="Times New Roman" w:hAnsi="Times New Roman" w:cs="Times New Roman"/>
          <w:szCs w:val="23"/>
        </w:rPr>
        <w:t xml:space="preserve"> (Bell’s honeysuckle).</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Microstegium</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vimineum</w:t>
      </w:r>
      <w:proofErr w:type="spellEnd"/>
      <w:r w:rsidRPr="00323C59">
        <w:rPr>
          <w:rFonts w:ascii="Times New Roman" w:hAnsi="Times New Roman" w:cs="Times New Roman"/>
          <w:szCs w:val="23"/>
        </w:rPr>
        <w:t xml:space="preserve"> (Japanese </w:t>
      </w:r>
      <w:proofErr w:type="spellStart"/>
      <w:r w:rsidRPr="00323C59">
        <w:rPr>
          <w:rFonts w:ascii="Times New Roman" w:hAnsi="Times New Roman" w:cs="Times New Roman"/>
          <w:szCs w:val="23"/>
        </w:rPr>
        <w:t>stiltgrass</w:t>
      </w:r>
      <w:proofErr w:type="spellEnd"/>
      <w:r w:rsidRPr="00323C59">
        <w:rPr>
          <w:rFonts w:ascii="Times New Roman" w:hAnsi="Times New Roman" w:cs="Times New Roman"/>
          <w:szCs w:val="23"/>
        </w:rPr>
        <w: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Morus</w:t>
      </w:r>
      <w:proofErr w:type="spellEnd"/>
      <w:r w:rsidRPr="00323C59">
        <w:rPr>
          <w:rFonts w:ascii="Times New Roman" w:hAnsi="Times New Roman" w:cs="Times New Roman"/>
          <w:szCs w:val="23"/>
        </w:rPr>
        <w:t xml:space="preserve"> alba (white mulberry).</w:t>
      </w:r>
    </w:p>
    <w:p w:rsidR="00323C59" w:rsidRPr="00323C59" w:rsidRDefault="00323C59" w:rsidP="00323C59">
      <w:pPr>
        <w:spacing w:after="0"/>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Phalaris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arundinacea</w:t>
      </w:r>
      <w:proofErr w:type="spellEnd"/>
      <w:r w:rsidRPr="00323C59">
        <w:rPr>
          <w:rFonts w:ascii="Times New Roman" w:hAnsi="Times New Roman" w:cs="Times New Roman"/>
          <w:szCs w:val="23"/>
        </w:rPr>
        <w:t xml:space="preserve"> (reed </w:t>
      </w:r>
      <w:proofErr w:type="spellStart"/>
      <w:r w:rsidRPr="00323C59">
        <w:rPr>
          <w:rFonts w:ascii="Times New Roman" w:hAnsi="Times New Roman" w:cs="Times New Roman"/>
          <w:szCs w:val="23"/>
        </w:rPr>
        <w:t>canarygrass</w:t>
      </w:r>
      <w:proofErr w:type="spellEnd"/>
      <w:r w:rsidRPr="00323C59">
        <w:rPr>
          <w:rFonts w:ascii="Times New Roman" w:hAnsi="Times New Roman" w:cs="Times New Roman"/>
          <w:szCs w:val="23"/>
        </w:rPr>
        <w:t>).</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Phragmites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australis</w:t>
      </w:r>
      <w:proofErr w:type="spellEnd"/>
      <w:r w:rsidRPr="00323C59">
        <w:rPr>
          <w:rFonts w:ascii="Times New Roman" w:hAnsi="Times New Roman" w:cs="Times New Roman"/>
          <w:szCs w:val="23"/>
        </w:rPr>
        <w:t xml:space="preserve"> subspecies </w:t>
      </w:r>
      <w:proofErr w:type="spellStart"/>
      <w:r w:rsidRPr="00323C59">
        <w:rPr>
          <w:rFonts w:ascii="Times New Roman" w:hAnsi="Times New Roman" w:cs="Times New Roman"/>
          <w:szCs w:val="23"/>
        </w:rPr>
        <w:t>australis</w:t>
      </w:r>
      <w:proofErr w:type="spellEnd"/>
      <w:r w:rsidRPr="00323C59">
        <w:rPr>
          <w:rFonts w:ascii="Times New Roman" w:hAnsi="Times New Roman" w:cs="Times New Roman"/>
          <w:szCs w:val="23"/>
        </w:rPr>
        <w:t xml:space="preserve"> (common reed).</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Reynoutria</w:t>
      </w:r>
      <w:proofErr w:type="spellEnd"/>
      <w:r w:rsidRPr="00323C59">
        <w:rPr>
          <w:rFonts w:ascii="Times New Roman" w:hAnsi="Times New Roman" w:cs="Times New Roman"/>
          <w:szCs w:val="23"/>
        </w:rPr>
        <w:t xml:space="preserve"> japonica (Japanese knotweed).</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Reynoutria</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sachalinensis</w:t>
      </w:r>
      <w:proofErr w:type="spellEnd"/>
      <w:r w:rsidRPr="00323C59">
        <w:rPr>
          <w:rFonts w:ascii="Times New Roman" w:hAnsi="Times New Roman" w:cs="Times New Roman"/>
          <w:szCs w:val="23"/>
        </w:rPr>
        <w:t xml:space="preserve"> (giant knotweed).</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Reynoutria</w:t>
      </w:r>
      <w:proofErr w:type="spellEnd"/>
      <w:r w:rsidRPr="00323C59">
        <w:rPr>
          <w:rFonts w:ascii="Times New Roman" w:hAnsi="Times New Roman" w:cs="Times New Roman"/>
          <w:szCs w:val="23"/>
        </w:rPr>
        <w:t xml:space="preserve"> x </w:t>
      </w:r>
      <w:proofErr w:type="spellStart"/>
      <w:r w:rsidRPr="00323C59">
        <w:rPr>
          <w:rFonts w:ascii="Times New Roman" w:hAnsi="Times New Roman" w:cs="Times New Roman"/>
          <w:szCs w:val="23"/>
        </w:rPr>
        <w:t>bohemica</w:t>
      </w:r>
      <w:proofErr w:type="spellEnd"/>
      <w:r w:rsidRPr="00323C59">
        <w:rPr>
          <w:rFonts w:ascii="Times New Roman" w:hAnsi="Times New Roman" w:cs="Times New Roman"/>
          <w:szCs w:val="23"/>
        </w:rPr>
        <w:t xml:space="preserve"> (Bohemian knotweed).</w:t>
      </w: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Rhamnus</w:t>
      </w:r>
      <w:proofErr w:type="spellEnd"/>
      <w:r w:rsidRPr="00323C59">
        <w:rPr>
          <w:rFonts w:ascii="Times New Roman" w:hAnsi="Times New Roman" w:cs="Times New Roman"/>
          <w:szCs w:val="23"/>
        </w:rPr>
        <w:t xml:space="preserve"> </w:t>
      </w:r>
      <w:proofErr w:type="spellStart"/>
      <w:r w:rsidRPr="00323C59">
        <w:rPr>
          <w:rFonts w:ascii="Times New Roman" w:hAnsi="Times New Roman" w:cs="Times New Roman"/>
          <w:szCs w:val="23"/>
        </w:rPr>
        <w:t>cathartica</w:t>
      </w:r>
      <w:proofErr w:type="spellEnd"/>
      <w:r w:rsidRPr="00323C59">
        <w:rPr>
          <w:rFonts w:ascii="Times New Roman" w:hAnsi="Times New Roman" w:cs="Times New Roman"/>
          <w:szCs w:val="23"/>
        </w:rPr>
        <w:t xml:space="preserve"> (common buckthorn).</w:t>
      </w:r>
    </w:p>
    <w:p w:rsidR="00323C59" w:rsidRPr="00323C59" w:rsidRDefault="00323C59" w:rsidP="00323C59">
      <w:pPr>
        <w:rPr>
          <w:rFonts w:ascii="Times New Roman" w:hAnsi="Times New Roman" w:cs="Times New Roman"/>
          <w:szCs w:val="23"/>
        </w:rPr>
      </w:pPr>
    </w:p>
    <w:p w:rsidR="00323C59" w:rsidRPr="00323C59" w:rsidRDefault="00323C59" w:rsidP="00323C59">
      <w:pPr>
        <w:rPr>
          <w:rFonts w:ascii="Times New Roman" w:hAnsi="Times New Roman" w:cs="Times New Roman"/>
          <w:szCs w:val="23"/>
        </w:rPr>
      </w:pPr>
      <w:r w:rsidRPr="00323C59">
        <w:rPr>
          <w:rFonts w:ascii="Times New Roman" w:hAnsi="Times New Roman" w:cs="Times New Roman"/>
          <w:szCs w:val="23"/>
        </w:rPr>
        <w:t>Thank you for your help.</w:t>
      </w:r>
    </w:p>
    <w:sectPr w:rsidR="00323C59" w:rsidRPr="00323C59" w:rsidSect="00513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323C59"/>
    <w:rsid w:val="000A5EC7"/>
    <w:rsid w:val="002769FF"/>
    <w:rsid w:val="00323C59"/>
    <w:rsid w:val="00513F84"/>
    <w:rsid w:val="00C80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322641">
      <w:bodyDiv w:val="1"/>
      <w:marLeft w:val="0"/>
      <w:marRight w:val="0"/>
      <w:marTop w:val="0"/>
      <w:marBottom w:val="0"/>
      <w:divBdr>
        <w:top w:val="none" w:sz="0" w:space="0" w:color="auto"/>
        <w:left w:val="none" w:sz="0" w:space="0" w:color="auto"/>
        <w:bottom w:val="none" w:sz="0" w:space="0" w:color="auto"/>
        <w:right w:val="none" w:sz="0" w:space="0" w:color="auto"/>
      </w:divBdr>
      <w:divsChild>
        <w:div w:id="213852206">
          <w:marLeft w:val="0"/>
          <w:marRight w:val="0"/>
          <w:marTop w:val="0"/>
          <w:marBottom w:val="0"/>
          <w:divBdr>
            <w:top w:val="none" w:sz="0" w:space="0" w:color="auto"/>
            <w:left w:val="none" w:sz="0" w:space="0" w:color="auto"/>
            <w:bottom w:val="none" w:sz="0" w:space="0" w:color="auto"/>
            <w:right w:val="none" w:sz="0" w:space="0" w:color="auto"/>
          </w:divBdr>
          <w:divsChild>
            <w:div w:id="1326321932">
              <w:marLeft w:val="0"/>
              <w:marRight w:val="0"/>
              <w:marTop w:val="0"/>
              <w:marBottom w:val="0"/>
              <w:divBdr>
                <w:top w:val="none" w:sz="0" w:space="0" w:color="auto"/>
                <w:left w:val="none" w:sz="0" w:space="0" w:color="auto"/>
                <w:bottom w:val="none" w:sz="0" w:space="0" w:color="auto"/>
                <w:right w:val="none" w:sz="0" w:space="0" w:color="auto"/>
              </w:divBdr>
              <w:divsChild>
                <w:div w:id="612592643">
                  <w:marLeft w:val="0"/>
                  <w:marRight w:val="0"/>
                  <w:marTop w:val="0"/>
                  <w:marBottom w:val="0"/>
                  <w:divBdr>
                    <w:top w:val="none" w:sz="0" w:space="0" w:color="auto"/>
                    <w:left w:val="none" w:sz="0" w:space="0" w:color="auto"/>
                    <w:bottom w:val="none" w:sz="0" w:space="0" w:color="auto"/>
                    <w:right w:val="none" w:sz="0" w:space="0" w:color="auto"/>
                  </w:divBdr>
                  <w:divsChild>
                    <w:div w:id="1753312491">
                      <w:marLeft w:val="0"/>
                      <w:marRight w:val="0"/>
                      <w:marTop w:val="0"/>
                      <w:marBottom w:val="0"/>
                      <w:divBdr>
                        <w:top w:val="none" w:sz="0" w:space="0" w:color="auto"/>
                        <w:left w:val="none" w:sz="0" w:space="0" w:color="auto"/>
                        <w:bottom w:val="none" w:sz="0" w:space="0" w:color="auto"/>
                        <w:right w:val="none" w:sz="0" w:space="0" w:color="auto"/>
                      </w:divBdr>
                      <w:divsChild>
                        <w:div w:id="320349373">
                          <w:marLeft w:val="0"/>
                          <w:marRight w:val="0"/>
                          <w:marTop w:val="0"/>
                          <w:marBottom w:val="0"/>
                          <w:divBdr>
                            <w:top w:val="none" w:sz="0" w:space="0" w:color="auto"/>
                            <w:left w:val="none" w:sz="0" w:space="0" w:color="auto"/>
                            <w:bottom w:val="none" w:sz="0" w:space="0" w:color="auto"/>
                            <w:right w:val="none" w:sz="0" w:space="0" w:color="auto"/>
                          </w:divBdr>
                          <w:divsChild>
                            <w:div w:id="715929241">
                              <w:marLeft w:val="15"/>
                              <w:marRight w:val="195"/>
                              <w:marTop w:val="0"/>
                              <w:marBottom w:val="0"/>
                              <w:divBdr>
                                <w:top w:val="none" w:sz="0" w:space="0" w:color="auto"/>
                                <w:left w:val="none" w:sz="0" w:space="0" w:color="auto"/>
                                <w:bottom w:val="none" w:sz="0" w:space="0" w:color="auto"/>
                                <w:right w:val="none" w:sz="0" w:space="0" w:color="auto"/>
                              </w:divBdr>
                              <w:divsChild>
                                <w:div w:id="2122408731">
                                  <w:marLeft w:val="0"/>
                                  <w:marRight w:val="0"/>
                                  <w:marTop w:val="0"/>
                                  <w:marBottom w:val="0"/>
                                  <w:divBdr>
                                    <w:top w:val="none" w:sz="0" w:space="0" w:color="auto"/>
                                    <w:left w:val="none" w:sz="0" w:space="0" w:color="auto"/>
                                    <w:bottom w:val="none" w:sz="0" w:space="0" w:color="auto"/>
                                    <w:right w:val="none" w:sz="0" w:space="0" w:color="auto"/>
                                  </w:divBdr>
                                  <w:divsChild>
                                    <w:div w:id="1405254988">
                                      <w:marLeft w:val="0"/>
                                      <w:marRight w:val="0"/>
                                      <w:marTop w:val="0"/>
                                      <w:marBottom w:val="0"/>
                                      <w:divBdr>
                                        <w:top w:val="none" w:sz="0" w:space="0" w:color="auto"/>
                                        <w:left w:val="none" w:sz="0" w:space="0" w:color="auto"/>
                                        <w:bottom w:val="none" w:sz="0" w:space="0" w:color="auto"/>
                                        <w:right w:val="none" w:sz="0" w:space="0" w:color="auto"/>
                                      </w:divBdr>
                                      <w:divsChild>
                                        <w:div w:id="1139343439">
                                          <w:marLeft w:val="0"/>
                                          <w:marRight w:val="0"/>
                                          <w:marTop w:val="0"/>
                                          <w:marBottom w:val="0"/>
                                          <w:divBdr>
                                            <w:top w:val="none" w:sz="0" w:space="0" w:color="auto"/>
                                            <w:left w:val="none" w:sz="0" w:space="0" w:color="auto"/>
                                            <w:bottom w:val="none" w:sz="0" w:space="0" w:color="auto"/>
                                            <w:right w:val="none" w:sz="0" w:space="0" w:color="auto"/>
                                          </w:divBdr>
                                          <w:divsChild>
                                            <w:div w:id="1509054722">
                                              <w:marLeft w:val="0"/>
                                              <w:marRight w:val="0"/>
                                              <w:marTop w:val="0"/>
                                              <w:marBottom w:val="0"/>
                                              <w:divBdr>
                                                <w:top w:val="none" w:sz="0" w:space="0" w:color="auto"/>
                                                <w:left w:val="none" w:sz="0" w:space="0" w:color="auto"/>
                                                <w:bottom w:val="none" w:sz="0" w:space="0" w:color="auto"/>
                                                <w:right w:val="none" w:sz="0" w:space="0" w:color="auto"/>
                                              </w:divBdr>
                                              <w:divsChild>
                                                <w:div w:id="388462035">
                                                  <w:marLeft w:val="0"/>
                                                  <w:marRight w:val="0"/>
                                                  <w:marTop w:val="0"/>
                                                  <w:marBottom w:val="0"/>
                                                  <w:divBdr>
                                                    <w:top w:val="none" w:sz="0" w:space="0" w:color="auto"/>
                                                    <w:left w:val="none" w:sz="0" w:space="0" w:color="auto"/>
                                                    <w:bottom w:val="none" w:sz="0" w:space="0" w:color="auto"/>
                                                    <w:right w:val="none" w:sz="0" w:space="0" w:color="auto"/>
                                                  </w:divBdr>
                                                  <w:divsChild>
                                                    <w:div w:id="390664407">
                                                      <w:marLeft w:val="0"/>
                                                      <w:marRight w:val="0"/>
                                                      <w:marTop w:val="0"/>
                                                      <w:marBottom w:val="0"/>
                                                      <w:divBdr>
                                                        <w:top w:val="none" w:sz="0" w:space="0" w:color="auto"/>
                                                        <w:left w:val="none" w:sz="0" w:space="0" w:color="auto"/>
                                                        <w:bottom w:val="none" w:sz="0" w:space="0" w:color="auto"/>
                                                        <w:right w:val="none" w:sz="0" w:space="0" w:color="auto"/>
                                                      </w:divBdr>
                                                      <w:divsChild>
                                                        <w:div w:id="149685312">
                                                          <w:marLeft w:val="0"/>
                                                          <w:marRight w:val="0"/>
                                                          <w:marTop w:val="0"/>
                                                          <w:marBottom w:val="0"/>
                                                          <w:divBdr>
                                                            <w:top w:val="none" w:sz="0" w:space="0" w:color="auto"/>
                                                            <w:left w:val="none" w:sz="0" w:space="0" w:color="auto"/>
                                                            <w:bottom w:val="none" w:sz="0" w:space="0" w:color="auto"/>
                                                            <w:right w:val="none" w:sz="0" w:space="0" w:color="auto"/>
                                                          </w:divBdr>
                                                          <w:divsChild>
                                                            <w:div w:id="1925991650">
                                                              <w:marLeft w:val="0"/>
                                                              <w:marRight w:val="0"/>
                                                              <w:marTop w:val="0"/>
                                                              <w:marBottom w:val="0"/>
                                                              <w:divBdr>
                                                                <w:top w:val="none" w:sz="0" w:space="0" w:color="auto"/>
                                                                <w:left w:val="none" w:sz="0" w:space="0" w:color="auto"/>
                                                                <w:bottom w:val="none" w:sz="0" w:space="0" w:color="auto"/>
                                                                <w:right w:val="none" w:sz="0" w:space="0" w:color="auto"/>
                                                              </w:divBdr>
                                                              <w:divsChild>
                                                                <w:div w:id="895816925">
                                                                  <w:marLeft w:val="0"/>
                                                                  <w:marRight w:val="0"/>
                                                                  <w:marTop w:val="0"/>
                                                                  <w:marBottom w:val="0"/>
                                                                  <w:divBdr>
                                                                    <w:top w:val="none" w:sz="0" w:space="0" w:color="auto"/>
                                                                    <w:left w:val="none" w:sz="0" w:space="0" w:color="auto"/>
                                                                    <w:bottom w:val="none" w:sz="0" w:space="0" w:color="auto"/>
                                                                    <w:right w:val="none" w:sz="0" w:space="0" w:color="auto"/>
                                                                  </w:divBdr>
                                                                  <w:divsChild>
                                                                    <w:div w:id="1952860980">
                                                                      <w:marLeft w:val="405"/>
                                                                      <w:marRight w:val="0"/>
                                                                      <w:marTop w:val="0"/>
                                                                      <w:marBottom w:val="0"/>
                                                                      <w:divBdr>
                                                                        <w:top w:val="none" w:sz="0" w:space="0" w:color="auto"/>
                                                                        <w:left w:val="none" w:sz="0" w:space="0" w:color="auto"/>
                                                                        <w:bottom w:val="none" w:sz="0" w:space="0" w:color="auto"/>
                                                                        <w:right w:val="none" w:sz="0" w:space="0" w:color="auto"/>
                                                                      </w:divBdr>
                                                                      <w:divsChild>
                                                                        <w:div w:id="167453071">
                                                                          <w:marLeft w:val="0"/>
                                                                          <w:marRight w:val="0"/>
                                                                          <w:marTop w:val="0"/>
                                                                          <w:marBottom w:val="0"/>
                                                                          <w:divBdr>
                                                                            <w:top w:val="none" w:sz="0" w:space="0" w:color="auto"/>
                                                                            <w:left w:val="none" w:sz="0" w:space="0" w:color="auto"/>
                                                                            <w:bottom w:val="none" w:sz="0" w:space="0" w:color="auto"/>
                                                                            <w:right w:val="none" w:sz="0" w:space="0" w:color="auto"/>
                                                                          </w:divBdr>
                                                                          <w:divsChild>
                                                                            <w:div w:id="165093545">
                                                                              <w:marLeft w:val="0"/>
                                                                              <w:marRight w:val="0"/>
                                                                              <w:marTop w:val="0"/>
                                                                              <w:marBottom w:val="0"/>
                                                                              <w:divBdr>
                                                                                <w:top w:val="none" w:sz="0" w:space="0" w:color="auto"/>
                                                                                <w:left w:val="none" w:sz="0" w:space="0" w:color="auto"/>
                                                                                <w:bottom w:val="none" w:sz="0" w:space="0" w:color="auto"/>
                                                                                <w:right w:val="none" w:sz="0" w:space="0" w:color="auto"/>
                                                                              </w:divBdr>
                                                                              <w:divsChild>
                                                                                <w:div w:id="1038550160">
                                                                                  <w:marLeft w:val="0"/>
                                                                                  <w:marRight w:val="0"/>
                                                                                  <w:marTop w:val="0"/>
                                                                                  <w:marBottom w:val="0"/>
                                                                                  <w:divBdr>
                                                                                    <w:top w:val="none" w:sz="0" w:space="0" w:color="auto"/>
                                                                                    <w:left w:val="none" w:sz="0" w:space="0" w:color="auto"/>
                                                                                    <w:bottom w:val="none" w:sz="0" w:space="0" w:color="auto"/>
                                                                                    <w:right w:val="none" w:sz="0" w:space="0" w:color="auto"/>
                                                                                  </w:divBdr>
                                                                                  <w:divsChild>
                                                                                    <w:div w:id="118570076">
                                                                                      <w:marLeft w:val="0"/>
                                                                                      <w:marRight w:val="0"/>
                                                                                      <w:marTop w:val="0"/>
                                                                                      <w:marBottom w:val="0"/>
                                                                                      <w:divBdr>
                                                                                        <w:top w:val="none" w:sz="0" w:space="0" w:color="auto"/>
                                                                                        <w:left w:val="none" w:sz="0" w:space="0" w:color="auto"/>
                                                                                        <w:bottom w:val="none" w:sz="0" w:space="0" w:color="auto"/>
                                                                                        <w:right w:val="none" w:sz="0" w:space="0" w:color="auto"/>
                                                                                      </w:divBdr>
                                                                                      <w:divsChild>
                                                                                        <w:div w:id="741761057">
                                                                                          <w:marLeft w:val="0"/>
                                                                                          <w:marRight w:val="0"/>
                                                                                          <w:marTop w:val="0"/>
                                                                                          <w:marBottom w:val="0"/>
                                                                                          <w:divBdr>
                                                                                            <w:top w:val="none" w:sz="0" w:space="0" w:color="auto"/>
                                                                                            <w:left w:val="none" w:sz="0" w:space="0" w:color="auto"/>
                                                                                            <w:bottom w:val="none" w:sz="0" w:space="0" w:color="auto"/>
                                                                                            <w:right w:val="none" w:sz="0" w:space="0" w:color="auto"/>
                                                                                          </w:divBdr>
                                                                                          <w:divsChild>
                                                                                            <w:div w:id="889806759">
                                                                                              <w:marLeft w:val="0"/>
                                                                                              <w:marRight w:val="0"/>
                                                                                              <w:marTop w:val="0"/>
                                                                                              <w:marBottom w:val="0"/>
                                                                                              <w:divBdr>
                                                                                                <w:top w:val="none" w:sz="0" w:space="0" w:color="auto"/>
                                                                                                <w:left w:val="none" w:sz="0" w:space="0" w:color="auto"/>
                                                                                                <w:bottom w:val="none" w:sz="0" w:space="0" w:color="auto"/>
                                                                                                <w:right w:val="none" w:sz="0" w:space="0" w:color="auto"/>
                                                                                              </w:divBdr>
                                                                                              <w:divsChild>
                                                                                                <w:div w:id="1981811581">
                                                                                                  <w:marLeft w:val="0"/>
                                                                                                  <w:marRight w:val="0"/>
                                                                                                  <w:marTop w:val="0"/>
                                                                                                  <w:marBottom w:val="0"/>
                                                                                                  <w:divBdr>
                                                                                                    <w:top w:val="none" w:sz="0" w:space="0" w:color="auto"/>
                                                                                                    <w:left w:val="none" w:sz="0" w:space="0" w:color="auto"/>
                                                                                                    <w:bottom w:val="single" w:sz="6" w:space="15" w:color="auto"/>
                                                                                                    <w:right w:val="none" w:sz="0" w:space="0" w:color="auto"/>
                                                                                                  </w:divBdr>
                                                                                                  <w:divsChild>
                                                                                                    <w:div w:id="1912085035">
                                                                                                      <w:marLeft w:val="0"/>
                                                                                                      <w:marRight w:val="0"/>
                                                                                                      <w:marTop w:val="60"/>
                                                                                                      <w:marBottom w:val="0"/>
                                                                                                      <w:divBdr>
                                                                                                        <w:top w:val="none" w:sz="0" w:space="0" w:color="auto"/>
                                                                                                        <w:left w:val="none" w:sz="0" w:space="0" w:color="auto"/>
                                                                                                        <w:bottom w:val="none" w:sz="0" w:space="0" w:color="auto"/>
                                                                                                        <w:right w:val="none" w:sz="0" w:space="0" w:color="auto"/>
                                                                                                      </w:divBdr>
                                                                                                      <w:divsChild>
                                                                                                        <w:div w:id="926036481">
                                                                                                          <w:marLeft w:val="0"/>
                                                                                                          <w:marRight w:val="0"/>
                                                                                                          <w:marTop w:val="0"/>
                                                                                                          <w:marBottom w:val="0"/>
                                                                                                          <w:divBdr>
                                                                                                            <w:top w:val="none" w:sz="0" w:space="0" w:color="auto"/>
                                                                                                            <w:left w:val="none" w:sz="0" w:space="0" w:color="auto"/>
                                                                                                            <w:bottom w:val="none" w:sz="0" w:space="0" w:color="auto"/>
                                                                                                            <w:right w:val="none" w:sz="0" w:space="0" w:color="auto"/>
                                                                                                          </w:divBdr>
                                                                                                          <w:divsChild>
                                                                                                            <w:div w:id="484013516">
                                                                                                              <w:marLeft w:val="0"/>
                                                                                                              <w:marRight w:val="0"/>
                                                                                                              <w:marTop w:val="0"/>
                                                                                                              <w:marBottom w:val="0"/>
                                                                                                              <w:divBdr>
                                                                                                                <w:top w:val="none" w:sz="0" w:space="0" w:color="auto"/>
                                                                                                                <w:left w:val="none" w:sz="0" w:space="0" w:color="auto"/>
                                                                                                                <w:bottom w:val="none" w:sz="0" w:space="0" w:color="auto"/>
                                                                                                                <w:right w:val="none" w:sz="0" w:space="0" w:color="auto"/>
                                                                                                              </w:divBdr>
                                                                                                              <w:divsChild>
                                                                                                                <w:div w:id="264074085">
                                                                                                                  <w:marLeft w:val="0"/>
                                                                                                                  <w:marRight w:val="0"/>
                                                                                                                  <w:marTop w:val="0"/>
                                                                                                                  <w:marBottom w:val="0"/>
                                                                                                                  <w:divBdr>
                                                                                                                    <w:top w:val="none" w:sz="0" w:space="0" w:color="auto"/>
                                                                                                                    <w:left w:val="none" w:sz="0" w:space="0" w:color="auto"/>
                                                                                                                    <w:bottom w:val="none" w:sz="0" w:space="0" w:color="auto"/>
                                                                                                                    <w:right w:val="none" w:sz="0" w:space="0" w:color="auto"/>
                                                                                                                  </w:divBdr>
                                                                                                                  <w:divsChild>
                                                                                                                    <w:div w:id="1148396910">
                                                                                                                      <w:marLeft w:val="0"/>
                                                                                                                      <w:marRight w:val="0"/>
                                                                                                                      <w:marTop w:val="0"/>
                                                                                                                      <w:marBottom w:val="0"/>
                                                                                                                      <w:divBdr>
                                                                                                                        <w:top w:val="none" w:sz="0" w:space="0" w:color="auto"/>
                                                                                                                        <w:left w:val="none" w:sz="0" w:space="0" w:color="auto"/>
                                                                                                                        <w:bottom w:val="none" w:sz="0" w:space="0" w:color="auto"/>
                                                                                                                        <w:right w:val="none" w:sz="0" w:space="0" w:color="auto"/>
                                                                                                                      </w:divBdr>
                                                                                                                      <w:divsChild>
                                                                                                                        <w:div w:id="1418165185">
                                                                                                                          <w:marLeft w:val="0"/>
                                                                                                                          <w:marRight w:val="0"/>
                                                                                                                          <w:marTop w:val="0"/>
                                                                                                                          <w:marBottom w:val="0"/>
                                                                                                                          <w:divBdr>
                                                                                                                            <w:top w:val="none" w:sz="0" w:space="0" w:color="auto"/>
                                                                                                                            <w:left w:val="none" w:sz="0" w:space="0" w:color="auto"/>
                                                                                                                            <w:bottom w:val="none" w:sz="0" w:space="0" w:color="auto"/>
                                                                                                                            <w:right w:val="none" w:sz="0" w:space="0" w:color="auto"/>
                                                                                                                          </w:divBdr>
                                                                                                                          <w:divsChild>
                                                                                                                            <w:div w:id="1659263481">
                                                                                                                              <w:marLeft w:val="0"/>
                                                                                                                              <w:marRight w:val="0"/>
                                                                                                                              <w:marTop w:val="0"/>
                                                                                                                              <w:marBottom w:val="0"/>
                                                                                                                              <w:divBdr>
                                                                                                                                <w:top w:val="none" w:sz="0" w:space="0" w:color="auto"/>
                                                                                                                                <w:left w:val="none" w:sz="0" w:space="0" w:color="auto"/>
                                                                                                                                <w:bottom w:val="none" w:sz="0" w:space="0" w:color="auto"/>
                                                                                                                                <w:right w:val="none" w:sz="0" w:space="0" w:color="auto"/>
                                                                                                                              </w:divBdr>
                                                                                                                              <w:divsChild>
                                                                                                                                <w:div w:id="32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406922">
      <w:bodyDiv w:val="1"/>
      <w:marLeft w:val="0"/>
      <w:marRight w:val="0"/>
      <w:marTop w:val="0"/>
      <w:marBottom w:val="0"/>
      <w:divBdr>
        <w:top w:val="none" w:sz="0" w:space="0" w:color="auto"/>
        <w:left w:val="none" w:sz="0" w:space="0" w:color="auto"/>
        <w:bottom w:val="none" w:sz="0" w:space="0" w:color="auto"/>
        <w:right w:val="none" w:sz="0" w:space="0" w:color="auto"/>
      </w:divBdr>
      <w:divsChild>
        <w:div w:id="1028681513">
          <w:marLeft w:val="0"/>
          <w:marRight w:val="0"/>
          <w:marTop w:val="0"/>
          <w:marBottom w:val="0"/>
          <w:divBdr>
            <w:top w:val="none" w:sz="0" w:space="0" w:color="auto"/>
            <w:left w:val="none" w:sz="0" w:space="0" w:color="auto"/>
            <w:bottom w:val="none" w:sz="0" w:space="0" w:color="auto"/>
            <w:right w:val="none" w:sz="0" w:space="0" w:color="auto"/>
          </w:divBdr>
          <w:divsChild>
            <w:div w:id="1131246748">
              <w:marLeft w:val="0"/>
              <w:marRight w:val="0"/>
              <w:marTop w:val="0"/>
              <w:marBottom w:val="0"/>
              <w:divBdr>
                <w:top w:val="none" w:sz="0" w:space="0" w:color="auto"/>
                <w:left w:val="none" w:sz="0" w:space="0" w:color="auto"/>
                <w:bottom w:val="none" w:sz="0" w:space="0" w:color="auto"/>
                <w:right w:val="none" w:sz="0" w:space="0" w:color="auto"/>
              </w:divBdr>
              <w:divsChild>
                <w:div w:id="1849639862">
                  <w:marLeft w:val="0"/>
                  <w:marRight w:val="0"/>
                  <w:marTop w:val="0"/>
                  <w:marBottom w:val="0"/>
                  <w:divBdr>
                    <w:top w:val="none" w:sz="0" w:space="0" w:color="auto"/>
                    <w:left w:val="none" w:sz="0" w:space="0" w:color="auto"/>
                    <w:bottom w:val="none" w:sz="0" w:space="0" w:color="auto"/>
                    <w:right w:val="none" w:sz="0" w:space="0" w:color="auto"/>
                  </w:divBdr>
                  <w:divsChild>
                    <w:div w:id="1632855560">
                      <w:marLeft w:val="0"/>
                      <w:marRight w:val="0"/>
                      <w:marTop w:val="0"/>
                      <w:marBottom w:val="0"/>
                      <w:divBdr>
                        <w:top w:val="none" w:sz="0" w:space="0" w:color="auto"/>
                        <w:left w:val="none" w:sz="0" w:space="0" w:color="auto"/>
                        <w:bottom w:val="none" w:sz="0" w:space="0" w:color="auto"/>
                        <w:right w:val="none" w:sz="0" w:space="0" w:color="auto"/>
                      </w:divBdr>
                      <w:divsChild>
                        <w:div w:id="670766187">
                          <w:marLeft w:val="0"/>
                          <w:marRight w:val="0"/>
                          <w:marTop w:val="0"/>
                          <w:marBottom w:val="0"/>
                          <w:divBdr>
                            <w:top w:val="none" w:sz="0" w:space="0" w:color="auto"/>
                            <w:left w:val="none" w:sz="0" w:space="0" w:color="auto"/>
                            <w:bottom w:val="none" w:sz="0" w:space="0" w:color="auto"/>
                            <w:right w:val="none" w:sz="0" w:space="0" w:color="auto"/>
                          </w:divBdr>
                          <w:divsChild>
                            <w:div w:id="1241449960">
                              <w:marLeft w:val="15"/>
                              <w:marRight w:val="195"/>
                              <w:marTop w:val="0"/>
                              <w:marBottom w:val="0"/>
                              <w:divBdr>
                                <w:top w:val="none" w:sz="0" w:space="0" w:color="auto"/>
                                <w:left w:val="none" w:sz="0" w:space="0" w:color="auto"/>
                                <w:bottom w:val="none" w:sz="0" w:space="0" w:color="auto"/>
                                <w:right w:val="none" w:sz="0" w:space="0" w:color="auto"/>
                              </w:divBdr>
                              <w:divsChild>
                                <w:div w:id="1828668840">
                                  <w:marLeft w:val="0"/>
                                  <w:marRight w:val="0"/>
                                  <w:marTop w:val="0"/>
                                  <w:marBottom w:val="0"/>
                                  <w:divBdr>
                                    <w:top w:val="none" w:sz="0" w:space="0" w:color="auto"/>
                                    <w:left w:val="none" w:sz="0" w:space="0" w:color="auto"/>
                                    <w:bottom w:val="none" w:sz="0" w:space="0" w:color="auto"/>
                                    <w:right w:val="none" w:sz="0" w:space="0" w:color="auto"/>
                                  </w:divBdr>
                                  <w:divsChild>
                                    <w:div w:id="121924458">
                                      <w:marLeft w:val="0"/>
                                      <w:marRight w:val="0"/>
                                      <w:marTop w:val="0"/>
                                      <w:marBottom w:val="0"/>
                                      <w:divBdr>
                                        <w:top w:val="none" w:sz="0" w:space="0" w:color="auto"/>
                                        <w:left w:val="none" w:sz="0" w:space="0" w:color="auto"/>
                                        <w:bottom w:val="none" w:sz="0" w:space="0" w:color="auto"/>
                                        <w:right w:val="none" w:sz="0" w:space="0" w:color="auto"/>
                                      </w:divBdr>
                                      <w:divsChild>
                                        <w:div w:id="1219822986">
                                          <w:marLeft w:val="0"/>
                                          <w:marRight w:val="0"/>
                                          <w:marTop w:val="0"/>
                                          <w:marBottom w:val="0"/>
                                          <w:divBdr>
                                            <w:top w:val="none" w:sz="0" w:space="0" w:color="auto"/>
                                            <w:left w:val="none" w:sz="0" w:space="0" w:color="auto"/>
                                            <w:bottom w:val="none" w:sz="0" w:space="0" w:color="auto"/>
                                            <w:right w:val="none" w:sz="0" w:space="0" w:color="auto"/>
                                          </w:divBdr>
                                          <w:divsChild>
                                            <w:div w:id="1983383277">
                                              <w:marLeft w:val="0"/>
                                              <w:marRight w:val="0"/>
                                              <w:marTop w:val="0"/>
                                              <w:marBottom w:val="0"/>
                                              <w:divBdr>
                                                <w:top w:val="none" w:sz="0" w:space="0" w:color="auto"/>
                                                <w:left w:val="none" w:sz="0" w:space="0" w:color="auto"/>
                                                <w:bottom w:val="none" w:sz="0" w:space="0" w:color="auto"/>
                                                <w:right w:val="none" w:sz="0" w:space="0" w:color="auto"/>
                                              </w:divBdr>
                                              <w:divsChild>
                                                <w:div w:id="421922679">
                                                  <w:marLeft w:val="0"/>
                                                  <w:marRight w:val="0"/>
                                                  <w:marTop w:val="0"/>
                                                  <w:marBottom w:val="0"/>
                                                  <w:divBdr>
                                                    <w:top w:val="none" w:sz="0" w:space="0" w:color="auto"/>
                                                    <w:left w:val="none" w:sz="0" w:space="0" w:color="auto"/>
                                                    <w:bottom w:val="none" w:sz="0" w:space="0" w:color="auto"/>
                                                    <w:right w:val="none" w:sz="0" w:space="0" w:color="auto"/>
                                                  </w:divBdr>
                                                  <w:divsChild>
                                                    <w:div w:id="2102675111">
                                                      <w:marLeft w:val="0"/>
                                                      <w:marRight w:val="0"/>
                                                      <w:marTop w:val="0"/>
                                                      <w:marBottom w:val="0"/>
                                                      <w:divBdr>
                                                        <w:top w:val="none" w:sz="0" w:space="0" w:color="auto"/>
                                                        <w:left w:val="none" w:sz="0" w:space="0" w:color="auto"/>
                                                        <w:bottom w:val="none" w:sz="0" w:space="0" w:color="auto"/>
                                                        <w:right w:val="none" w:sz="0" w:space="0" w:color="auto"/>
                                                      </w:divBdr>
                                                      <w:divsChild>
                                                        <w:div w:id="121195649">
                                                          <w:marLeft w:val="0"/>
                                                          <w:marRight w:val="0"/>
                                                          <w:marTop w:val="0"/>
                                                          <w:marBottom w:val="0"/>
                                                          <w:divBdr>
                                                            <w:top w:val="none" w:sz="0" w:space="0" w:color="auto"/>
                                                            <w:left w:val="none" w:sz="0" w:space="0" w:color="auto"/>
                                                            <w:bottom w:val="none" w:sz="0" w:space="0" w:color="auto"/>
                                                            <w:right w:val="none" w:sz="0" w:space="0" w:color="auto"/>
                                                          </w:divBdr>
                                                          <w:divsChild>
                                                            <w:div w:id="2142266572">
                                                              <w:marLeft w:val="0"/>
                                                              <w:marRight w:val="0"/>
                                                              <w:marTop w:val="0"/>
                                                              <w:marBottom w:val="0"/>
                                                              <w:divBdr>
                                                                <w:top w:val="none" w:sz="0" w:space="0" w:color="auto"/>
                                                                <w:left w:val="none" w:sz="0" w:space="0" w:color="auto"/>
                                                                <w:bottom w:val="none" w:sz="0" w:space="0" w:color="auto"/>
                                                                <w:right w:val="none" w:sz="0" w:space="0" w:color="auto"/>
                                                              </w:divBdr>
                                                              <w:divsChild>
                                                                <w:div w:id="1719276488">
                                                                  <w:marLeft w:val="0"/>
                                                                  <w:marRight w:val="0"/>
                                                                  <w:marTop w:val="0"/>
                                                                  <w:marBottom w:val="0"/>
                                                                  <w:divBdr>
                                                                    <w:top w:val="none" w:sz="0" w:space="0" w:color="auto"/>
                                                                    <w:left w:val="none" w:sz="0" w:space="0" w:color="auto"/>
                                                                    <w:bottom w:val="none" w:sz="0" w:space="0" w:color="auto"/>
                                                                    <w:right w:val="none" w:sz="0" w:space="0" w:color="auto"/>
                                                                  </w:divBdr>
                                                                  <w:divsChild>
                                                                    <w:div w:id="718436550">
                                                                      <w:marLeft w:val="405"/>
                                                                      <w:marRight w:val="0"/>
                                                                      <w:marTop w:val="0"/>
                                                                      <w:marBottom w:val="0"/>
                                                                      <w:divBdr>
                                                                        <w:top w:val="none" w:sz="0" w:space="0" w:color="auto"/>
                                                                        <w:left w:val="none" w:sz="0" w:space="0" w:color="auto"/>
                                                                        <w:bottom w:val="none" w:sz="0" w:space="0" w:color="auto"/>
                                                                        <w:right w:val="none" w:sz="0" w:space="0" w:color="auto"/>
                                                                      </w:divBdr>
                                                                      <w:divsChild>
                                                                        <w:div w:id="117917298">
                                                                          <w:marLeft w:val="0"/>
                                                                          <w:marRight w:val="0"/>
                                                                          <w:marTop w:val="0"/>
                                                                          <w:marBottom w:val="0"/>
                                                                          <w:divBdr>
                                                                            <w:top w:val="none" w:sz="0" w:space="0" w:color="auto"/>
                                                                            <w:left w:val="none" w:sz="0" w:space="0" w:color="auto"/>
                                                                            <w:bottom w:val="none" w:sz="0" w:space="0" w:color="auto"/>
                                                                            <w:right w:val="none" w:sz="0" w:space="0" w:color="auto"/>
                                                                          </w:divBdr>
                                                                          <w:divsChild>
                                                                            <w:div w:id="1797528118">
                                                                              <w:marLeft w:val="0"/>
                                                                              <w:marRight w:val="0"/>
                                                                              <w:marTop w:val="0"/>
                                                                              <w:marBottom w:val="0"/>
                                                                              <w:divBdr>
                                                                                <w:top w:val="none" w:sz="0" w:space="0" w:color="auto"/>
                                                                                <w:left w:val="none" w:sz="0" w:space="0" w:color="auto"/>
                                                                                <w:bottom w:val="none" w:sz="0" w:space="0" w:color="auto"/>
                                                                                <w:right w:val="none" w:sz="0" w:space="0" w:color="auto"/>
                                                                              </w:divBdr>
                                                                              <w:divsChild>
                                                                                <w:div w:id="1195998359">
                                                                                  <w:marLeft w:val="0"/>
                                                                                  <w:marRight w:val="0"/>
                                                                                  <w:marTop w:val="0"/>
                                                                                  <w:marBottom w:val="0"/>
                                                                                  <w:divBdr>
                                                                                    <w:top w:val="none" w:sz="0" w:space="0" w:color="auto"/>
                                                                                    <w:left w:val="none" w:sz="0" w:space="0" w:color="auto"/>
                                                                                    <w:bottom w:val="none" w:sz="0" w:space="0" w:color="auto"/>
                                                                                    <w:right w:val="none" w:sz="0" w:space="0" w:color="auto"/>
                                                                                  </w:divBdr>
                                                                                  <w:divsChild>
                                                                                    <w:div w:id="378477298">
                                                                                      <w:marLeft w:val="0"/>
                                                                                      <w:marRight w:val="0"/>
                                                                                      <w:marTop w:val="0"/>
                                                                                      <w:marBottom w:val="0"/>
                                                                                      <w:divBdr>
                                                                                        <w:top w:val="none" w:sz="0" w:space="0" w:color="auto"/>
                                                                                        <w:left w:val="none" w:sz="0" w:space="0" w:color="auto"/>
                                                                                        <w:bottom w:val="none" w:sz="0" w:space="0" w:color="auto"/>
                                                                                        <w:right w:val="none" w:sz="0" w:space="0" w:color="auto"/>
                                                                                      </w:divBdr>
                                                                                      <w:divsChild>
                                                                                        <w:div w:id="969212895">
                                                                                          <w:marLeft w:val="0"/>
                                                                                          <w:marRight w:val="0"/>
                                                                                          <w:marTop w:val="0"/>
                                                                                          <w:marBottom w:val="0"/>
                                                                                          <w:divBdr>
                                                                                            <w:top w:val="none" w:sz="0" w:space="0" w:color="auto"/>
                                                                                            <w:left w:val="none" w:sz="0" w:space="0" w:color="auto"/>
                                                                                            <w:bottom w:val="none" w:sz="0" w:space="0" w:color="auto"/>
                                                                                            <w:right w:val="none" w:sz="0" w:space="0" w:color="auto"/>
                                                                                          </w:divBdr>
                                                                                          <w:divsChild>
                                                                                            <w:div w:id="2130390191">
                                                                                              <w:marLeft w:val="0"/>
                                                                                              <w:marRight w:val="0"/>
                                                                                              <w:marTop w:val="0"/>
                                                                                              <w:marBottom w:val="0"/>
                                                                                              <w:divBdr>
                                                                                                <w:top w:val="none" w:sz="0" w:space="0" w:color="auto"/>
                                                                                                <w:left w:val="none" w:sz="0" w:space="0" w:color="auto"/>
                                                                                                <w:bottom w:val="none" w:sz="0" w:space="0" w:color="auto"/>
                                                                                                <w:right w:val="none" w:sz="0" w:space="0" w:color="auto"/>
                                                                                              </w:divBdr>
                                                                                              <w:divsChild>
                                                                                                <w:div w:id="389351001">
                                                                                                  <w:marLeft w:val="0"/>
                                                                                                  <w:marRight w:val="0"/>
                                                                                                  <w:marTop w:val="0"/>
                                                                                                  <w:marBottom w:val="0"/>
                                                                                                  <w:divBdr>
                                                                                                    <w:top w:val="none" w:sz="0" w:space="0" w:color="auto"/>
                                                                                                    <w:left w:val="none" w:sz="0" w:space="0" w:color="auto"/>
                                                                                                    <w:bottom w:val="single" w:sz="6" w:space="15" w:color="auto"/>
                                                                                                    <w:right w:val="none" w:sz="0" w:space="0" w:color="auto"/>
                                                                                                  </w:divBdr>
                                                                                                  <w:divsChild>
                                                                                                    <w:div w:id="849567351">
                                                                                                      <w:marLeft w:val="0"/>
                                                                                                      <w:marRight w:val="0"/>
                                                                                                      <w:marTop w:val="60"/>
                                                                                                      <w:marBottom w:val="0"/>
                                                                                                      <w:divBdr>
                                                                                                        <w:top w:val="none" w:sz="0" w:space="0" w:color="auto"/>
                                                                                                        <w:left w:val="none" w:sz="0" w:space="0" w:color="auto"/>
                                                                                                        <w:bottom w:val="none" w:sz="0" w:space="0" w:color="auto"/>
                                                                                                        <w:right w:val="none" w:sz="0" w:space="0" w:color="auto"/>
                                                                                                      </w:divBdr>
                                                                                                      <w:divsChild>
                                                                                                        <w:div w:id="1233661129">
                                                                                                          <w:marLeft w:val="0"/>
                                                                                                          <w:marRight w:val="0"/>
                                                                                                          <w:marTop w:val="0"/>
                                                                                                          <w:marBottom w:val="0"/>
                                                                                                          <w:divBdr>
                                                                                                            <w:top w:val="none" w:sz="0" w:space="0" w:color="auto"/>
                                                                                                            <w:left w:val="none" w:sz="0" w:space="0" w:color="auto"/>
                                                                                                            <w:bottom w:val="none" w:sz="0" w:space="0" w:color="auto"/>
                                                                                                            <w:right w:val="none" w:sz="0" w:space="0" w:color="auto"/>
                                                                                                          </w:divBdr>
                                                                                                          <w:divsChild>
                                                                                                            <w:div w:id="310450430">
                                                                                                              <w:marLeft w:val="0"/>
                                                                                                              <w:marRight w:val="0"/>
                                                                                                              <w:marTop w:val="0"/>
                                                                                                              <w:marBottom w:val="0"/>
                                                                                                              <w:divBdr>
                                                                                                                <w:top w:val="none" w:sz="0" w:space="0" w:color="auto"/>
                                                                                                                <w:left w:val="none" w:sz="0" w:space="0" w:color="auto"/>
                                                                                                                <w:bottom w:val="none" w:sz="0" w:space="0" w:color="auto"/>
                                                                                                                <w:right w:val="none" w:sz="0" w:space="0" w:color="auto"/>
                                                                                                              </w:divBdr>
                                                                                                              <w:divsChild>
                                                                                                                <w:div w:id="338822755">
                                                                                                                  <w:marLeft w:val="0"/>
                                                                                                                  <w:marRight w:val="0"/>
                                                                                                                  <w:marTop w:val="0"/>
                                                                                                                  <w:marBottom w:val="0"/>
                                                                                                                  <w:divBdr>
                                                                                                                    <w:top w:val="none" w:sz="0" w:space="0" w:color="auto"/>
                                                                                                                    <w:left w:val="none" w:sz="0" w:space="0" w:color="auto"/>
                                                                                                                    <w:bottom w:val="none" w:sz="0" w:space="0" w:color="auto"/>
                                                                                                                    <w:right w:val="none" w:sz="0" w:space="0" w:color="auto"/>
                                                                                                                  </w:divBdr>
                                                                                                                  <w:divsChild>
                                                                                                                    <w:div w:id="437532906">
                                                                                                                      <w:marLeft w:val="0"/>
                                                                                                                      <w:marRight w:val="0"/>
                                                                                                                      <w:marTop w:val="0"/>
                                                                                                                      <w:marBottom w:val="0"/>
                                                                                                                      <w:divBdr>
                                                                                                                        <w:top w:val="none" w:sz="0" w:space="0" w:color="auto"/>
                                                                                                                        <w:left w:val="none" w:sz="0" w:space="0" w:color="auto"/>
                                                                                                                        <w:bottom w:val="none" w:sz="0" w:space="0" w:color="auto"/>
                                                                                                                        <w:right w:val="none" w:sz="0" w:space="0" w:color="auto"/>
                                                                                                                      </w:divBdr>
                                                                                                                      <w:divsChild>
                                                                                                                        <w:div w:id="165832048">
                                                                                                                          <w:marLeft w:val="0"/>
                                                                                                                          <w:marRight w:val="0"/>
                                                                                                                          <w:marTop w:val="0"/>
                                                                                                                          <w:marBottom w:val="0"/>
                                                                                                                          <w:divBdr>
                                                                                                                            <w:top w:val="none" w:sz="0" w:space="0" w:color="auto"/>
                                                                                                                            <w:left w:val="none" w:sz="0" w:space="0" w:color="auto"/>
                                                                                                                            <w:bottom w:val="none" w:sz="0" w:space="0" w:color="auto"/>
                                                                                                                            <w:right w:val="none" w:sz="0" w:space="0" w:color="auto"/>
                                                                                                                          </w:divBdr>
                                                                                                                          <w:divsChild>
                                                                                                                            <w:div w:id="2046057302">
                                                                                                                              <w:marLeft w:val="0"/>
                                                                                                                              <w:marRight w:val="0"/>
                                                                                                                              <w:marTop w:val="0"/>
                                                                                                                              <w:marBottom w:val="0"/>
                                                                                                                              <w:divBdr>
                                                                                                                                <w:top w:val="none" w:sz="0" w:space="0" w:color="auto"/>
                                                                                                                                <w:left w:val="none" w:sz="0" w:space="0" w:color="auto"/>
                                                                                                                                <w:bottom w:val="none" w:sz="0" w:space="0" w:color="auto"/>
                                                                                                                                <w:right w:val="none" w:sz="0" w:space="0" w:color="auto"/>
                                                                                                                              </w:divBdr>
                                                                                                                              <w:divsChild>
                                                                                                                                <w:div w:id="4867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3541</Characters>
  <Application>Microsoft Office Word</Application>
  <DocSecurity>0</DocSecurity>
  <Lines>29</Lines>
  <Paragraphs>8</Paragraphs>
  <ScaleCrop>false</ScaleCrop>
  <Company>Microsoft</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2018-02-16T19:47:00Z</dcterms:created>
  <dcterms:modified xsi:type="dcterms:W3CDTF">2018-02-16T19:52:00Z</dcterms:modified>
</cp:coreProperties>
</file>